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777B" w14:textId="6A5A804F" w:rsidR="00413230" w:rsidRPr="00D266FD" w:rsidRDefault="00C73C32" w:rsidP="00D859AF">
      <w:pPr>
        <w:jc w:val="center"/>
        <w:rPr>
          <w:u w:val="single"/>
        </w:rPr>
      </w:pPr>
      <w:r w:rsidRPr="00D266FD">
        <w:rPr>
          <w:u w:val="single"/>
        </w:rPr>
        <w:t>ORDENANZ</w:t>
      </w:r>
      <w:r w:rsidR="00413230" w:rsidRPr="00D266FD">
        <w:rPr>
          <w:u w:val="single"/>
        </w:rPr>
        <w:t xml:space="preserve">A </w:t>
      </w:r>
      <w:r w:rsidR="003935D9" w:rsidRPr="00D266FD">
        <w:rPr>
          <w:u w:val="single"/>
        </w:rPr>
        <w:t>I</w:t>
      </w:r>
      <w:r w:rsidR="008641DA" w:rsidRPr="00D266FD">
        <w:rPr>
          <w:u w:val="single"/>
        </w:rPr>
        <w:t>II</w:t>
      </w:r>
      <w:r w:rsidR="00413230" w:rsidRPr="00D266FD">
        <w:rPr>
          <w:u w:val="single"/>
        </w:rPr>
        <w:t xml:space="preserve"> </w:t>
      </w:r>
      <w:r w:rsidR="00D859AF" w:rsidRPr="00D266FD">
        <w:rPr>
          <w:u w:val="single"/>
        </w:rPr>
        <w:t xml:space="preserve">- </w:t>
      </w:r>
      <w:r w:rsidR="00413230" w:rsidRPr="00D266FD">
        <w:rPr>
          <w:u w:val="single"/>
        </w:rPr>
        <w:t>Nº</w:t>
      </w:r>
      <w:r w:rsidR="00D859AF" w:rsidRPr="00D266FD">
        <w:rPr>
          <w:u w:val="single"/>
        </w:rPr>
        <w:t xml:space="preserve"> </w:t>
      </w:r>
      <w:r w:rsidR="008641DA" w:rsidRPr="00D266FD">
        <w:rPr>
          <w:u w:val="single"/>
        </w:rPr>
        <w:t>243</w:t>
      </w:r>
    </w:p>
    <w:p w14:paraId="3FBF9E93" w14:textId="59E5E714" w:rsidR="00743CD4" w:rsidRPr="00D859AF" w:rsidRDefault="00743CD4" w:rsidP="00D859AF">
      <w:pPr>
        <w:jc w:val="center"/>
      </w:pPr>
    </w:p>
    <w:p w14:paraId="65E228EA" w14:textId="77777777" w:rsidR="00C73C32" w:rsidRPr="00D859AF" w:rsidRDefault="00413230" w:rsidP="00D859AF">
      <w:pPr>
        <w:jc w:val="center"/>
      </w:pPr>
      <w:r w:rsidRPr="00D859AF">
        <w:t>EL HONORABLE CONCEJO DELIBERANTE DE LA CIUDAD DE POSADAS</w:t>
      </w:r>
      <w:r w:rsidR="00C73C32" w:rsidRPr="00D859AF">
        <w:t xml:space="preserve"> SANCIONA CON FUERZA DE</w:t>
      </w:r>
    </w:p>
    <w:p w14:paraId="5DA26517" w14:textId="2F2CD488" w:rsidR="00413230" w:rsidRPr="00CA727D" w:rsidRDefault="00C73C32" w:rsidP="00D859AF">
      <w:pPr>
        <w:jc w:val="center"/>
        <w:rPr>
          <w:u w:val="single"/>
        </w:rPr>
      </w:pPr>
      <w:r w:rsidRPr="00CA727D">
        <w:rPr>
          <w:u w:val="single"/>
        </w:rPr>
        <w:t>ORDENANZ</w:t>
      </w:r>
      <w:r w:rsidR="00413230" w:rsidRPr="00CA727D">
        <w:rPr>
          <w:u w:val="single"/>
        </w:rPr>
        <w:t>A:</w:t>
      </w:r>
    </w:p>
    <w:p w14:paraId="22EF2F95" w14:textId="63DEC0A8" w:rsidR="00743CD4" w:rsidRPr="00D859AF" w:rsidRDefault="00743CD4" w:rsidP="00D859AF">
      <w:pPr>
        <w:jc w:val="center"/>
      </w:pPr>
    </w:p>
    <w:p w14:paraId="4D013641" w14:textId="4648BCCD" w:rsidR="00743CD4" w:rsidRPr="00D859AF" w:rsidRDefault="00743CD4" w:rsidP="00D859AF">
      <w:pPr>
        <w:jc w:val="center"/>
      </w:pPr>
      <w:r w:rsidRPr="00D859AF">
        <w:t>OBSERVATORIO MUNICIPAL DE INFANCIAS y ADOLESCENCIAS</w:t>
      </w:r>
    </w:p>
    <w:p w14:paraId="707A813A" w14:textId="047C07DF" w:rsidR="00743CD4" w:rsidRPr="00D859AF" w:rsidRDefault="00743CD4" w:rsidP="00D859AF">
      <w:pPr>
        <w:jc w:val="both"/>
      </w:pPr>
    </w:p>
    <w:p w14:paraId="26BC7373" w14:textId="18402540" w:rsidR="00743CD4" w:rsidRPr="00D859AF" w:rsidRDefault="00C73C32" w:rsidP="00D859AF">
      <w:pPr>
        <w:tabs>
          <w:tab w:val="left" w:pos="2268"/>
          <w:tab w:val="left" w:pos="2835"/>
        </w:tabs>
        <w:jc w:val="both"/>
      </w:pPr>
      <w:r w:rsidRPr="00D266FD">
        <w:rPr>
          <w:u w:val="single"/>
        </w:rPr>
        <w:t>ARTÍCULO 1</w:t>
      </w:r>
      <w:r w:rsidR="00413230" w:rsidRPr="00D859AF">
        <w:t xml:space="preserve">.- </w:t>
      </w:r>
      <w:r w:rsidR="00743CD4" w:rsidRPr="00D859AF">
        <w:t>C</w:t>
      </w:r>
      <w:r w:rsidR="0000543A" w:rsidRPr="00D859AF">
        <w:t xml:space="preserve">réase </w:t>
      </w:r>
      <w:r w:rsidR="00743CD4" w:rsidRPr="00D859AF">
        <w:t>el Observatorio Municipal de las Infancias y Adolescencias que</w:t>
      </w:r>
      <w:r w:rsidR="00AA4F45" w:rsidRPr="00D859AF">
        <w:t xml:space="preserve"> </w:t>
      </w:r>
      <w:r w:rsidR="00743CD4" w:rsidRPr="00D859AF">
        <w:t>funcionará bajo la dependencia de la Presidencia del Honorable Concejo Deliberante de Posadas, en articulación con el área que el Departamen</w:t>
      </w:r>
      <w:r w:rsidR="0000543A" w:rsidRPr="00D859AF">
        <w:t>to Ejecutivo Municipal designe.</w:t>
      </w:r>
    </w:p>
    <w:p w14:paraId="26A5D37A" w14:textId="77777777" w:rsidR="00743CD4" w:rsidRPr="00D859AF" w:rsidRDefault="00743CD4" w:rsidP="00D859AF">
      <w:pPr>
        <w:jc w:val="both"/>
      </w:pPr>
    </w:p>
    <w:p w14:paraId="42AEBAD9" w14:textId="435794B4" w:rsidR="00743CD4" w:rsidRPr="00D859AF" w:rsidRDefault="00C73C32" w:rsidP="00D859AF">
      <w:pPr>
        <w:jc w:val="both"/>
      </w:pPr>
      <w:r w:rsidRPr="00D266FD">
        <w:rPr>
          <w:u w:val="single"/>
        </w:rPr>
        <w:t>ARTÍCULO 2</w:t>
      </w:r>
      <w:r w:rsidR="00743CD4" w:rsidRPr="00D859AF">
        <w:t>.- L</w:t>
      </w:r>
      <w:r w:rsidR="0000543A" w:rsidRPr="00D859AF">
        <w:t xml:space="preserve">os </w:t>
      </w:r>
      <w:r w:rsidR="00743CD4" w:rsidRPr="00D859AF">
        <w:t>objetivos del Observatorio son:</w:t>
      </w:r>
    </w:p>
    <w:p w14:paraId="4442F445" w14:textId="432F2A2D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promover espacios de participación y contemplar las problemáticas de las infancias y adolescencias;</w:t>
      </w:r>
    </w:p>
    <w:p w14:paraId="57A1C1F3" w14:textId="0371CBCE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evaluar y monitorear la implementación de políticas públicas existentes y proponer nuevas acciones; </w:t>
      </w:r>
    </w:p>
    <w:p w14:paraId="739A5AAB" w14:textId="3FA44DF1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075ADE" w:rsidRPr="00D859AF">
        <w:t xml:space="preserve">acompañar </w:t>
      </w:r>
      <w:r w:rsidR="00743CD4" w:rsidRPr="00D859AF">
        <w:t xml:space="preserve">e </w:t>
      </w:r>
      <w:r w:rsidR="00075ADE" w:rsidRPr="00D859AF">
        <w:t xml:space="preserve">intervenir </w:t>
      </w:r>
      <w:r w:rsidR="00743CD4" w:rsidRPr="00D859AF">
        <w:t>en la ejecución de todas las actividades propuestas en diferentes Ordenanzas, vinculadas con la temática de infancias y adolescencias, asegurando la realización de las mismas;</w:t>
      </w:r>
    </w:p>
    <w:p w14:paraId="039558B2" w14:textId="1D4EE18E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 xml:space="preserve">sistematizar datos estadísticos de los resultados y propuestas que surjan de actividades realizadas con infancias y adolescencias desde el gobierno </w:t>
      </w:r>
      <w:r w:rsidR="00075ADE" w:rsidRPr="00D859AF">
        <w:t>Municipal</w:t>
      </w:r>
      <w:r w:rsidR="00743CD4" w:rsidRPr="00D859AF">
        <w:t>, con el objetivo de generar acciones positivas vinculadas a las demandas planteadas;</w:t>
      </w:r>
    </w:p>
    <w:p w14:paraId="137860D6" w14:textId="762FD79A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recopilar datos, documentos e investigaciones sobre las distintas temáticas vinculadas a este grupo etario, que sirvan como material para planificar políticas públicas y generar proyectos legislativos;</w:t>
      </w:r>
    </w:p>
    <w:p w14:paraId="0C279FC0" w14:textId="246F390A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evaluar y monitorear las acciones propuestas en esta Ordenanza y toda otra actividad desarrollada por el Departamento Ejecutivo Municipal y el Honorable Concejo Deliberante de Posadas;</w:t>
      </w:r>
    </w:p>
    <w:p w14:paraId="1A4BF5AE" w14:textId="59EC057B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estimular la participación y la iniciativa de infancias y adolescencias en la vida social, educativa, cultural y política de la Ciudad;</w:t>
      </w:r>
    </w:p>
    <w:p w14:paraId="41B4B39D" w14:textId="4E9B1926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 xml:space="preserve">elaborar un informe anual sobre las actividades desarrolladas, datos estadísticos y propuestas de acción, que contenga una descripción del cierre de gestión y un plan de acción a desarrollarse que debe ser presentado ante las autoridades del </w:t>
      </w:r>
      <w:r w:rsidR="00075ADE" w:rsidRPr="00D859AF">
        <w:t xml:space="preserve">Honorable </w:t>
      </w:r>
      <w:r w:rsidR="00743CD4" w:rsidRPr="00D859AF">
        <w:t xml:space="preserve">Concejo Deliberante y del </w:t>
      </w:r>
      <w:r w:rsidR="00075ADE" w:rsidRPr="00D859AF">
        <w:t xml:space="preserve">Departamento </w:t>
      </w:r>
      <w:r w:rsidR="00743CD4" w:rsidRPr="00D859AF">
        <w:t>Ejecutivo Municipal;</w:t>
      </w:r>
    </w:p>
    <w:p w14:paraId="4C5B657A" w14:textId="2F209C00" w:rsidR="00743CD4" w:rsidRPr="00D859AF" w:rsidRDefault="00E605B1" w:rsidP="00D859AF">
      <w:pPr>
        <w:numPr>
          <w:ilvl w:val="0"/>
          <w:numId w:val="26"/>
        </w:numPr>
        <w:jc w:val="both"/>
      </w:pPr>
      <w:r>
        <w:lastRenderedPageBreak/>
        <w:t xml:space="preserve"> </w:t>
      </w:r>
      <w:r w:rsidR="00743CD4" w:rsidRPr="00D859AF">
        <w:t xml:space="preserve">impulsar y coordinar reuniones colaborativas con diferentes Organismos Nacionales y Provinciales que realicen acciones y programas relacionados con las </w:t>
      </w:r>
      <w:r w:rsidR="00075ADE" w:rsidRPr="00D859AF">
        <w:t xml:space="preserve">infancias </w:t>
      </w:r>
      <w:r w:rsidR="00743CD4" w:rsidRPr="00D859AF">
        <w:t xml:space="preserve">y </w:t>
      </w:r>
      <w:r w:rsidR="00075ADE" w:rsidRPr="00D859AF">
        <w:t>adolescencias,</w:t>
      </w:r>
      <w:r w:rsidR="00743CD4" w:rsidRPr="00D859AF">
        <w:t xml:space="preserve"> articular estrategias con las </w:t>
      </w:r>
      <w:r w:rsidR="00075ADE" w:rsidRPr="00D859AF">
        <w:t xml:space="preserve">instituciones </w:t>
      </w:r>
      <w:r w:rsidR="00743CD4" w:rsidRPr="00D859AF">
        <w:t xml:space="preserve">y </w:t>
      </w:r>
      <w:r w:rsidR="00075ADE" w:rsidRPr="00D859AF">
        <w:t xml:space="preserve">organizaciones </w:t>
      </w:r>
      <w:r w:rsidR="00743CD4" w:rsidRPr="00D859AF">
        <w:t>de la sociedad civil que mantienen programas de promoción para este sector de la sociedad;</w:t>
      </w:r>
    </w:p>
    <w:p w14:paraId="6950D22F" w14:textId="110D73A2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producir informes donde se indiquen recomendaciones, programas y acciones a llevarse a cabo para mejorar la calidad de vida de las infancias y adolescencias;</w:t>
      </w:r>
    </w:p>
    <w:p w14:paraId="5C9C3F3F" w14:textId="4C19DA34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sensibilizar a la comunidad en relación al acceso y protección de los derechos de niños, niñas y adolescentes, así como deberes y obligaciones de este grupo con la sociedad;</w:t>
      </w:r>
    </w:p>
    <w:p w14:paraId="71333C7C" w14:textId="16D4DA41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elaborar planes y programas que breguen por la inclusión y la equidad</w:t>
      </w:r>
      <w:r w:rsidR="00075ADE" w:rsidRPr="00D859AF">
        <w:t>,</w:t>
      </w:r>
      <w:r w:rsidR="00743CD4" w:rsidRPr="00D859AF">
        <w:t xml:space="preserve"> e incentivar el activismo y el compromiso con causas sociales y medioambientales en la población;</w:t>
      </w:r>
    </w:p>
    <w:p w14:paraId="55A450C4" w14:textId="7EC5AF86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generar espacios de democracia estudiantil y voluntariado, considerando a los niños, niñas y adolescentes como parte responsable y capaz de generar políticas públicas;</w:t>
      </w:r>
    </w:p>
    <w:p w14:paraId="1BBB4273" w14:textId="00EBA590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estimular la formación laboral, política y profesional en adolescentes, siendo éstas, herramientas claves para su integración social;</w:t>
      </w:r>
    </w:p>
    <w:p w14:paraId="79F1080C" w14:textId="02C4E3DB" w:rsidR="00743CD4" w:rsidRPr="00D859AF" w:rsidRDefault="00E605B1" w:rsidP="00D859AF">
      <w:pPr>
        <w:numPr>
          <w:ilvl w:val="0"/>
          <w:numId w:val="26"/>
        </w:numPr>
        <w:jc w:val="both"/>
      </w:pPr>
      <w:r>
        <w:t xml:space="preserve"> </w:t>
      </w:r>
      <w:r w:rsidR="00743CD4" w:rsidRPr="00D859AF">
        <w:t>participar en la Comi</w:t>
      </w:r>
      <w:r>
        <w:t>sión Asesora de la Estudiantina.</w:t>
      </w:r>
    </w:p>
    <w:p w14:paraId="2ECE9F22" w14:textId="77777777" w:rsidR="00743CD4" w:rsidRPr="00D859AF" w:rsidRDefault="00743CD4" w:rsidP="00D859AF">
      <w:pPr>
        <w:jc w:val="both"/>
      </w:pPr>
    </w:p>
    <w:p w14:paraId="47BBAF0C" w14:textId="14E9688A" w:rsidR="00743CD4" w:rsidRPr="00D859AF" w:rsidRDefault="00C73C32" w:rsidP="00D859AF">
      <w:pPr>
        <w:jc w:val="both"/>
      </w:pPr>
      <w:r w:rsidRPr="00D266FD">
        <w:rPr>
          <w:u w:val="single"/>
        </w:rPr>
        <w:t>ARTÍCULO 3</w:t>
      </w:r>
      <w:r w:rsidR="00743CD4" w:rsidRPr="00D859AF">
        <w:t>.- L</w:t>
      </w:r>
      <w:r w:rsidR="0000543A" w:rsidRPr="00D859AF">
        <w:t>a</w:t>
      </w:r>
      <w:r w:rsidR="00743CD4" w:rsidRPr="00D859AF">
        <w:t xml:space="preserve"> Presidencia del Honorable Concejo Deliberante designará al Director/a</w:t>
      </w:r>
      <w:r w:rsidR="00AA4F45" w:rsidRPr="00D859AF">
        <w:t xml:space="preserve"> </w:t>
      </w:r>
      <w:r w:rsidR="00743CD4" w:rsidRPr="00D859AF">
        <w:t>del Observatorio Municipal</w:t>
      </w:r>
      <w:r w:rsidR="008C2023" w:rsidRPr="00D859AF">
        <w:t xml:space="preserve"> de las Infancias y Adolescencias,</w:t>
      </w:r>
      <w:r w:rsidR="00743CD4" w:rsidRPr="00D859AF">
        <w:t xml:space="preserve"> quien</w:t>
      </w:r>
      <w:r w:rsidR="008C2023" w:rsidRPr="00D859AF">
        <w:t>es</w:t>
      </w:r>
      <w:r w:rsidR="00743CD4" w:rsidRPr="00D859AF">
        <w:t xml:space="preserve"> conjuntamente conformarán un equipo interdisciplinario pertinente y establecerán un reglamento para el funcionamiento interno del Observatorio, conforme los lineamientos generales estable</w:t>
      </w:r>
      <w:r w:rsidR="0000543A" w:rsidRPr="00D859AF">
        <w:t>cidos en la presente Ordenanza.</w:t>
      </w:r>
    </w:p>
    <w:p w14:paraId="06373515" w14:textId="77777777" w:rsidR="00743CD4" w:rsidRPr="00D859AF" w:rsidRDefault="00743CD4" w:rsidP="00D859AF">
      <w:pPr>
        <w:jc w:val="both"/>
      </w:pPr>
    </w:p>
    <w:p w14:paraId="0EFC1251" w14:textId="738285E4" w:rsidR="00743CD4" w:rsidRPr="00D859AF" w:rsidRDefault="0000543A" w:rsidP="00D859AF">
      <w:pPr>
        <w:jc w:val="both"/>
      </w:pPr>
      <w:r w:rsidRPr="00D266FD">
        <w:rPr>
          <w:u w:val="single"/>
        </w:rPr>
        <w:t>ARTÍCULO 4</w:t>
      </w:r>
      <w:r w:rsidRPr="00D859AF">
        <w:t>.</w:t>
      </w:r>
      <w:r w:rsidR="00743CD4" w:rsidRPr="00D859AF">
        <w:t xml:space="preserve">- </w:t>
      </w:r>
      <w:proofErr w:type="spellStart"/>
      <w:r w:rsidR="00743CD4" w:rsidRPr="00D859AF">
        <w:t>M</w:t>
      </w:r>
      <w:r w:rsidRPr="00D859AF">
        <w:t>odifícase</w:t>
      </w:r>
      <w:proofErr w:type="spellEnd"/>
      <w:r w:rsidR="00743CD4" w:rsidRPr="00D859AF">
        <w:t xml:space="preserve"> el Artículo 5° de la Ordenanza III - N° 135, el que quedará</w:t>
      </w:r>
      <w:r w:rsidR="00AA4F45" w:rsidRPr="00D859AF">
        <w:t xml:space="preserve"> </w:t>
      </w:r>
      <w:r w:rsidR="00743CD4" w:rsidRPr="00D859AF">
        <w:t>redactado de la siguiente manera:</w:t>
      </w:r>
    </w:p>
    <w:p w14:paraId="4CBB8E44" w14:textId="0795A768" w:rsidR="0025719B" w:rsidRPr="00D859AF" w:rsidRDefault="00E605B1" w:rsidP="00D859AF">
      <w:pPr>
        <w:jc w:val="both"/>
      </w:pPr>
      <w:r w:rsidRPr="00E605B1">
        <w:t>“</w:t>
      </w:r>
      <w:r w:rsidR="0000543A" w:rsidRPr="00D266FD">
        <w:rPr>
          <w:u w:val="single"/>
        </w:rPr>
        <w:t>ARTÍCULO 5</w:t>
      </w:r>
      <w:r w:rsidR="00743CD4" w:rsidRPr="00D859AF">
        <w:t>.- L</w:t>
      </w:r>
      <w:r w:rsidR="0000543A" w:rsidRPr="00D859AF">
        <w:t xml:space="preserve">a </w:t>
      </w:r>
      <w:r w:rsidR="00743CD4" w:rsidRPr="00D859AF">
        <w:t xml:space="preserve">Comisión Asesora de la Estudiantina ejerce funciones </w:t>
      </w:r>
      <w:r w:rsidR="008C2023" w:rsidRPr="00D859AF">
        <w:t>d</w:t>
      </w:r>
      <w:r w:rsidR="00743CD4" w:rsidRPr="00D859AF">
        <w:t>e</w:t>
      </w:r>
      <w:r w:rsidR="00AA4F45" w:rsidRPr="00D859AF">
        <w:t xml:space="preserve"> </w:t>
      </w:r>
      <w:r w:rsidR="00743CD4" w:rsidRPr="00D859AF">
        <w:t>asistencia y formulación de propuestas</w:t>
      </w:r>
      <w:r w:rsidR="00AA4F45" w:rsidRPr="00D859AF">
        <w:t xml:space="preserve"> para el desarrollo del evento.</w:t>
      </w:r>
      <w:r>
        <w:t xml:space="preserve"> </w:t>
      </w:r>
      <w:r w:rsidR="00743CD4" w:rsidRPr="00D859AF">
        <w:t xml:space="preserve">Deberá estar conformada por: </w:t>
      </w:r>
    </w:p>
    <w:p w14:paraId="524D96A7" w14:textId="77777777" w:rsidR="0025719B" w:rsidRPr="00D859AF" w:rsidRDefault="00743CD4" w:rsidP="00D859AF">
      <w:pPr>
        <w:numPr>
          <w:ilvl w:val="0"/>
          <w:numId w:val="27"/>
        </w:numPr>
        <w:jc w:val="both"/>
      </w:pPr>
      <w:r w:rsidRPr="00D859AF">
        <w:t xml:space="preserve">un representante del Consejo General de Educación, designado por éste; </w:t>
      </w:r>
    </w:p>
    <w:p w14:paraId="0599573E" w14:textId="77777777" w:rsidR="0025719B" w:rsidRPr="00D859AF" w:rsidRDefault="00743CD4" w:rsidP="00D859AF">
      <w:pPr>
        <w:numPr>
          <w:ilvl w:val="0"/>
          <w:numId w:val="27"/>
        </w:numPr>
        <w:jc w:val="both"/>
      </w:pPr>
      <w:r w:rsidRPr="00D859AF">
        <w:t xml:space="preserve">un representante de las </w:t>
      </w:r>
      <w:r w:rsidR="0025719B" w:rsidRPr="00D859AF">
        <w:t xml:space="preserve">Fuerzas </w:t>
      </w:r>
      <w:r w:rsidRPr="00D859AF">
        <w:t xml:space="preserve">de </w:t>
      </w:r>
      <w:r w:rsidR="0025719B" w:rsidRPr="00D859AF">
        <w:t>Seguridad Provincial</w:t>
      </w:r>
      <w:r w:rsidRPr="00D859AF">
        <w:t xml:space="preserve">, designado por el Jefe de Policía; </w:t>
      </w:r>
    </w:p>
    <w:p w14:paraId="66B49F71" w14:textId="77777777" w:rsidR="0025719B" w:rsidRPr="00D859AF" w:rsidRDefault="00743CD4" w:rsidP="00D859AF">
      <w:pPr>
        <w:numPr>
          <w:ilvl w:val="0"/>
          <w:numId w:val="27"/>
        </w:numPr>
        <w:jc w:val="both"/>
      </w:pPr>
      <w:r w:rsidRPr="00D859AF">
        <w:t xml:space="preserve">un representante de la Comisión de Cultura, Educación, Innovación </w:t>
      </w:r>
      <w:r w:rsidR="0025719B" w:rsidRPr="00D859AF">
        <w:t xml:space="preserve">Tecnológica </w:t>
      </w:r>
      <w:r w:rsidRPr="00D859AF">
        <w:t xml:space="preserve">y Deporte del Honorable Concejo Deliberante, designado por su Presidente; </w:t>
      </w:r>
    </w:p>
    <w:p w14:paraId="3A559B8D" w14:textId="77777777" w:rsidR="0025719B" w:rsidRPr="00D859AF" w:rsidRDefault="00743CD4" w:rsidP="00D859AF">
      <w:pPr>
        <w:numPr>
          <w:ilvl w:val="0"/>
          <w:numId w:val="27"/>
        </w:numPr>
        <w:jc w:val="both"/>
      </w:pPr>
      <w:r w:rsidRPr="00D859AF">
        <w:t xml:space="preserve">un representante de APES; </w:t>
      </w:r>
    </w:p>
    <w:p w14:paraId="013D407A" w14:textId="4AD080B0" w:rsidR="00743CD4" w:rsidRPr="00D859AF" w:rsidRDefault="00743CD4" w:rsidP="00D859AF">
      <w:pPr>
        <w:numPr>
          <w:ilvl w:val="0"/>
          <w:numId w:val="27"/>
        </w:numPr>
        <w:jc w:val="both"/>
      </w:pPr>
      <w:r w:rsidRPr="00D859AF">
        <w:t>un representante del Observatorio Municipal de las Infancias y Adolescencia</w:t>
      </w:r>
      <w:r w:rsidR="00E605B1">
        <w:t>s, designado por su Director/a.”.</w:t>
      </w:r>
      <w:bookmarkStart w:id="0" w:name="_GoBack"/>
      <w:bookmarkEnd w:id="0"/>
    </w:p>
    <w:p w14:paraId="25DF2A0A" w14:textId="77777777" w:rsidR="003A4FFC" w:rsidRPr="00D859AF" w:rsidRDefault="003A4FFC" w:rsidP="00D859AF">
      <w:pPr>
        <w:tabs>
          <w:tab w:val="left" w:pos="2268"/>
          <w:tab w:val="left" w:pos="2835"/>
        </w:tabs>
        <w:jc w:val="both"/>
      </w:pPr>
    </w:p>
    <w:p w14:paraId="291305CE" w14:textId="0685A79A" w:rsidR="00413230" w:rsidRPr="00D859AF" w:rsidRDefault="00C73C32" w:rsidP="00D859AF">
      <w:pPr>
        <w:tabs>
          <w:tab w:val="left" w:pos="2127"/>
        </w:tabs>
        <w:jc w:val="both"/>
      </w:pPr>
      <w:r w:rsidRPr="00D266FD">
        <w:rPr>
          <w:u w:val="single"/>
        </w:rPr>
        <w:lastRenderedPageBreak/>
        <w:t xml:space="preserve">ARTÍCULO </w:t>
      </w:r>
      <w:r w:rsidR="00743CD4" w:rsidRPr="00D266FD">
        <w:rPr>
          <w:u w:val="single"/>
        </w:rPr>
        <w:t>5</w:t>
      </w:r>
      <w:r w:rsidRPr="00D859AF">
        <w:t>.</w:t>
      </w:r>
      <w:r w:rsidR="00413230" w:rsidRPr="00D859AF">
        <w:t>- R</w:t>
      </w:r>
      <w:r w:rsidR="0000543A" w:rsidRPr="00D859AF">
        <w:t>egístrese</w:t>
      </w:r>
      <w:r w:rsidR="00413230" w:rsidRPr="00D859AF">
        <w:t>, comuníquese al Departamento Ejecutivo Municipal,</w:t>
      </w:r>
      <w:r w:rsidR="00D266FD">
        <w:t xml:space="preserve"> </w:t>
      </w:r>
      <w:r w:rsidR="00413230" w:rsidRPr="00D859AF">
        <w:t xml:space="preserve">cumplido, </w:t>
      </w:r>
      <w:r w:rsidR="0000543A" w:rsidRPr="00D859AF">
        <w:t>archívese.</w:t>
      </w:r>
    </w:p>
    <w:p w14:paraId="7003E465" w14:textId="605DDB8B" w:rsidR="002108E5" w:rsidRPr="00D859AF" w:rsidRDefault="002108E5" w:rsidP="00D859AF">
      <w:pPr>
        <w:tabs>
          <w:tab w:val="left" w:pos="2127"/>
        </w:tabs>
        <w:jc w:val="both"/>
      </w:pPr>
    </w:p>
    <w:p w14:paraId="00F55E79" w14:textId="77777777" w:rsidR="007537A7" w:rsidRPr="00D859AF" w:rsidRDefault="007537A7" w:rsidP="00D859AF">
      <w:pPr>
        <w:pStyle w:val="Sangradetextonormal"/>
        <w:ind w:left="0"/>
      </w:pPr>
      <w:r w:rsidRPr="00D859AF">
        <w:t>Dada en la Sala de Sesiones de este Honorable Cuerpo en su Sesión Ordinaria N° 22 del día 7 de septiembre de 2023.</w:t>
      </w:r>
    </w:p>
    <w:p w14:paraId="6035F609" w14:textId="77777777" w:rsidR="007537A7" w:rsidRPr="00D859AF" w:rsidRDefault="007537A7" w:rsidP="00D859AF">
      <w:pPr>
        <w:pStyle w:val="Sangradetextonormal"/>
        <w:ind w:left="0"/>
      </w:pPr>
    </w:p>
    <w:p w14:paraId="112CAC50" w14:textId="77777777" w:rsidR="007537A7" w:rsidRPr="00E605B1" w:rsidRDefault="007537A7" w:rsidP="00D859AF">
      <w:pPr>
        <w:jc w:val="both"/>
        <w:rPr>
          <w:u w:val="single"/>
        </w:rPr>
      </w:pPr>
      <w:r w:rsidRPr="00E605B1">
        <w:rPr>
          <w:u w:val="single"/>
        </w:rPr>
        <w:t>Firmado:</w:t>
      </w:r>
    </w:p>
    <w:p w14:paraId="79DB2D5C" w14:textId="77777777" w:rsidR="007537A7" w:rsidRPr="00D859AF" w:rsidRDefault="007537A7" w:rsidP="00D859AF">
      <w:pPr>
        <w:jc w:val="both"/>
      </w:pPr>
    </w:p>
    <w:p w14:paraId="68681A61" w14:textId="77777777" w:rsidR="007537A7" w:rsidRPr="00D859AF" w:rsidRDefault="007537A7" w:rsidP="00E605B1">
      <w:pPr>
        <w:jc w:val="center"/>
      </w:pPr>
      <w:r w:rsidRPr="00D859AF">
        <w:t>Dr. Carlos Horacio Martínez – Presidente – Honorable Concejo Deliberante de la Ciudad de Posadas.</w:t>
      </w:r>
    </w:p>
    <w:p w14:paraId="7CC8F418" w14:textId="77777777" w:rsidR="007537A7" w:rsidRPr="00D859AF" w:rsidRDefault="007537A7" w:rsidP="00E605B1">
      <w:pPr>
        <w:tabs>
          <w:tab w:val="left" w:pos="2127"/>
        </w:tabs>
        <w:jc w:val="center"/>
      </w:pPr>
      <w:r w:rsidRPr="00D859AF">
        <w:t xml:space="preserve">Abg. Jair </w:t>
      </w:r>
      <w:proofErr w:type="spellStart"/>
      <w:r w:rsidRPr="00D859AF">
        <w:t>Dib</w:t>
      </w:r>
      <w:proofErr w:type="spellEnd"/>
      <w:r w:rsidRPr="00D859AF">
        <w:t xml:space="preserve"> – Secretario – Honorable Concejo Deliberante de la Ciudad de Posadas.</w:t>
      </w:r>
    </w:p>
    <w:p w14:paraId="5CD53E8A" w14:textId="7E3C50CD" w:rsidR="00413230" w:rsidRPr="00D859AF" w:rsidRDefault="00413230" w:rsidP="00D859AF">
      <w:pPr>
        <w:tabs>
          <w:tab w:val="left" w:pos="250"/>
          <w:tab w:val="left" w:pos="1828"/>
        </w:tabs>
        <w:jc w:val="both"/>
      </w:pPr>
    </w:p>
    <w:sectPr w:rsidR="00413230" w:rsidRPr="00D859AF" w:rsidSect="00E605B1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1643" w14:textId="77777777" w:rsidR="007C08AD" w:rsidRDefault="007C08AD">
      <w:r>
        <w:separator/>
      </w:r>
    </w:p>
  </w:endnote>
  <w:endnote w:type="continuationSeparator" w:id="0">
    <w:p w14:paraId="48AB5A45" w14:textId="77777777" w:rsidR="007C08AD" w:rsidRDefault="007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CF40" w14:textId="77777777" w:rsidR="007C08AD" w:rsidRDefault="007C08AD">
      <w:r>
        <w:separator/>
      </w:r>
    </w:p>
  </w:footnote>
  <w:footnote w:type="continuationSeparator" w:id="0">
    <w:p w14:paraId="74AF767D" w14:textId="77777777" w:rsidR="007C08AD" w:rsidRDefault="007C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EAA3" w14:textId="63CAAC70" w:rsidR="0007236A" w:rsidRDefault="007132C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CC9FEDF" wp14:editId="599C7F40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DB717" w14:textId="73368782" w:rsidR="0007236A" w:rsidRPr="00C73C32" w:rsidRDefault="0007236A" w:rsidP="00C73C32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CC9FEDF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14:paraId="56CDB717" w14:textId="73368782" w:rsidR="0007236A" w:rsidRPr="00C73C32" w:rsidRDefault="0007236A" w:rsidP="00C73C32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C43B376" wp14:editId="1D530443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0FEC1F0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C4898D8" wp14:editId="0B22BF4F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02E51CC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081C94BA" wp14:editId="521A7E4C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6F79049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4B825998" wp14:editId="4408528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EE04D33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2B3F4A2" wp14:editId="260A1E35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5FFD7CE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CBCD194" wp14:editId="268A284E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0CBABD9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2C0F5BA" wp14:editId="2E2DECE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0103063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F9FCE0B" wp14:editId="4478780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8C3B4F6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50B03DEF" wp14:editId="2BEDC234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561A1D6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1444CDAC" wp14:editId="051291B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9F7DD7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E92FCC7" wp14:editId="1F937A9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CC006AF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7F82819" wp14:editId="1BA9CF7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80CB4DD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66271DB2" wp14:editId="5DA9EBC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44B5873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5AB34F9" wp14:editId="0C673FA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80777CC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141BD8E0" wp14:editId="7C844BE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310BE9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0B5BC77E" wp14:editId="67BFED3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D2814EC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B00F680" wp14:editId="6364E82D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47B5218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EFD8283" wp14:editId="16832C5D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A766F9E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E84B8A6" wp14:editId="717EEB7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A8E82A9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4ACA912" wp14:editId="07CD07F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DE9AFE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1EDEFF9E" wp14:editId="31506452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29244C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C010F69" wp14:editId="1A4E0FD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40E23B7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7FB92621" wp14:editId="75C6A38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067F3B9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7CF8AAE8" wp14:editId="31BDFC9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4DD88C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AC18E46" wp14:editId="7ADCB1AE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B2A70CE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E7C0759" wp14:editId="3DF19DEE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C332A9C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173294BC" wp14:editId="6F1C51A8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074674D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A80BB01" wp14:editId="1998B76F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7475012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0792CC84" wp14:editId="3CCB9D6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5632697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25BC8B71" wp14:editId="654DA194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3E57202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D3E3D53" wp14:editId="26F1E5E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67C9153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7C379BC" wp14:editId="1DBE204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0A8FB99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122004E" wp14:editId="27387512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A732FF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0729677" wp14:editId="352DF90A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D5C282F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031CCF" wp14:editId="7464E67C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1E7BBE9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7D751945" wp14:editId="4D3ACF92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86B2451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05777BC" wp14:editId="5A0D4C57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A203934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069930F5" wp14:editId="5E10C6F7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DF79BC3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DF7C952" wp14:editId="52F180F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D635192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5F32FF8" wp14:editId="12D3799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9EBC775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D842D7D" wp14:editId="6A848C20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0EF497D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2D1D992" wp14:editId="7464E849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D7AA3D9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794829E" wp14:editId="6378680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28EF91D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3763B34D" wp14:editId="4861D620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ED44406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6E26AE4" wp14:editId="04C7678F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F3A99A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72B5F1B" wp14:editId="3C4880B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20D92A3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5EC6414" wp14:editId="43480935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3A8CD6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8C821DE" wp14:editId="3BD47E3B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5C7AEFA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0C809E2" wp14:editId="37C20C0A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31C8108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52FDA79" wp14:editId="4AFC7098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A2156A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7DD36B7" wp14:editId="549648DB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0D2B70A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C88CD64" wp14:editId="0BB222AA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18BF70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73C5709" wp14:editId="05DA0648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667C65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20E3C8B7" wp14:editId="3FDE7C8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4686FD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D97E327" wp14:editId="617C780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33443E1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26F244BB" wp14:editId="7E348829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29D3DF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743938C" wp14:editId="4509A1B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373052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68044FE" wp14:editId="30BB7A2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AA629A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1E383A9" wp14:editId="029D649D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C0CFB0D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03EDDDC" wp14:editId="16CC7F7D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22077E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6D21750" wp14:editId="01FACE89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F961F8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4D54277" wp14:editId="52BDD803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8428CF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4638003" wp14:editId="15FFD97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0ADC042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32B014" wp14:editId="31B5782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FA05CCB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99E9EC" wp14:editId="65184672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0B1ECE1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AAFE9E9" wp14:editId="5B3F2A2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2986806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9AD6E0D" wp14:editId="30EFD66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C3F6773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63E3D5" wp14:editId="21110E9A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D79E8D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2826A3" wp14:editId="0FD71362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E968C35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5F2743" wp14:editId="720F2BEC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08C34D5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720C55" wp14:editId="3F840B9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3EAE272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4FEE4C" wp14:editId="208F406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74E42C6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5B625" wp14:editId="322216E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C8693E0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98FCC" wp14:editId="6DA138AA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1325AB22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E3D62" wp14:editId="0C76051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EAB9947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59BE4" wp14:editId="4F38DB04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A280993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A31A6" wp14:editId="62F5A30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C9041C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F9382" wp14:editId="4E45982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5B5DE80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AB2C7" wp14:editId="4966B1F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F013944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7939E2" wp14:editId="1EFF3E0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E54B315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E78C8" wp14:editId="000EBF9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21E39E1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5C56CB" wp14:editId="517A251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6D527C6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7A5DD3" wp14:editId="0FF023B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7D2BEFA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6E2458" wp14:editId="129C4F0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07CBB08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7522C1" wp14:editId="53A637D5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604ECA8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C31756" wp14:editId="19746FAC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9C1EA80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631430" wp14:editId="20F44B0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08CC457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0A3608" wp14:editId="3606D38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FC35084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C7740C" wp14:editId="475FECA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4F17CAC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BBD178" wp14:editId="2DD06FD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570752C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5FABA7" wp14:editId="670C9A5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3190C38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49154F" wp14:editId="09471E9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D0AF18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C36A43" wp14:editId="249C319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1A8F597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D08234" wp14:editId="4D484F0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50CC88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1FD405" wp14:editId="7AAAE39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C62DBF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157019" wp14:editId="159957D2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1CCCCFD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7A5656" wp14:editId="5E236EE6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08F7D6F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34EE069" wp14:editId="77B2422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F3E0A24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03D458" wp14:editId="29A0108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58BA5FD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1F5F04A" wp14:editId="0B802C2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7C854DCA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31019D1" wp14:editId="26B71FF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80BCDFB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BB5ACD" wp14:editId="650CDD3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D3DAC33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D97540B" wp14:editId="3D49EEC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DB6508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802793" wp14:editId="2F9F5F5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EBB72A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C7B1CBB" wp14:editId="3337EBD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8CC104B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09DBBE" wp14:editId="307DABB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F8F144E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3FEF81" wp14:editId="78B204FD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0AD03BC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D3D56C" wp14:editId="1A0CD3B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0F3A7635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AF547E" wp14:editId="4A2CBFC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818763D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4951D3" wp14:editId="6DDD737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AB12823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7D4BC6E" wp14:editId="067778C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509522D9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4DAB50" wp14:editId="7F4E0C68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45E363AD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9B216B9" wp14:editId="5F90787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32720D80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01E77F2" wp14:editId="33F3FA0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2D94BB75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BEC565C" wp14:editId="0815E7C8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72D3E20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4B9B9EC" wp14:editId="0FD5F33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3E10D5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41E7CE8" wp14:editId="34349A0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D6DC945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0AAB8E1" wp14:editId="7849AF38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AD5666D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0837F75" wp14:editId="4B15894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6397AE5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FBD7EAD" wp14:editId="2DF9858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076150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3B17E26" wp14:editId="114F9475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FFFFEFB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B4166B2" wp14:editId="00D920A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0EB3C5E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70DB447" wp14:editId="2FC80CE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796825C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C9B3C8" wp14:editId="765B673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7A5B9CD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C02A4AB" wp14:editId="07ED2CA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BDF5F70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C7429FC" wp14:editId="5F1AF2EF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F466EF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7B77BF" wp14:editId="7E116B3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B88825D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EADB400" wp14:editId="14A2B4AE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87A973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8DF4721" wp14:editId="2B579A76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08F2994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8B8A2BE" wp14:editId="06DE4BD4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3EAF989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E482046" wp14:editId="655A708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D2D60B3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00B01AF" wp14:editId="1E2F6848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532FF5D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14C71C4" wp14:editId="5DEEBDBA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A8F42A5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CB521D9" wp14:editId="53DFFA3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216F582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BE08421" wp14:editId="745B1D02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34E141C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F39ECEE" wp14:editId="6B74A212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2E2EC2A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C436BE9" wp14:editId="3EB4691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5551834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18F9073" wp14:editId="051D9315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EFEB5BB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BA57E91" wp14:editId="554B5833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40AC3CB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6F56500" wp14:editId="650F0FBD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7A8A6AE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30B985" wp14:editId="5DD45AD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AA667EF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B49FB5B" wp14:editId="122405D2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D68CD39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03CBC4E" wp14:editId="6669B70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2F576E1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510EBE7" wp14:editId="34D1F7E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BC34AE4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536E897" wp14:editId="348E53E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55C510C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685C35F" wp14:editId="611DF9F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284ABA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4863E6A" w14:textId="29895878" w:rsidR="0007236A" w:rsidRDefault="007132C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4A4D72C" wp14:editId="18AC6AC9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4581635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1D154220" w14:textId="77777777" w:rsidR="0007236A" w:rsidRDefault="0007236A"/>
  <w:p w14:paraId="53968264" w14:textId="77777777" w:rsidR="0007236A" w:rsidRDefault="0007236A"/>
  <w:p w14:paraId="50151C15" w14:textId="77777777" w:rsidR="0007236A" w:rsidRDefault="0007236A"/>
  <w:p w14:paraId="54E31EBB" w14:textId="77777777" w:rsidR="0007236A" w:rsidRDefault="0007236A"/>
  <w:p w14:paraId="281EC241" w14:textId="77777777" w:rsidR="005D7E7C" w:rsidRDefault="005D7E7C"/>
  <w:p w14:paraId="3F0EF4AE" w14:textId="77777777" w:rsidR="005D7E7C" w:rsidRDefault="005D7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0EF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73EE501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02E42CB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0693F153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749DC14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F4F31"/>
    <w:multiLevelType w:val="hybridMultilevel"/>
    <w:tmpl w:val="DBFCCCB6"/>
    <w:lvl w:ilvl="0" w:tplc="E760E83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0" w:hanging="360"/>
      </w:pPr>
    </w:lvl>
    <w:lvl w:ilvl="2" w:tplc="2C0A001B" w:tentative="1">
      <w:start w:val="1"/>
      <w:numFmt w:val="lowerRoman"/>
      <w:lvlText w:val="%3."/>
      <w:lvlJc w:val="right"/>
      <w:pPr>
        <w:ind w:left="2790" w:hanging="180"/>
      </w:pPr>
    </w:lvl>
    <w:lvl w:ilvl="3" w:tplc="2C0A000F" w:tentative="1">
      <w:start w:val="1"/>
      <w:numFmt w:val="decimal"/>
      <w:lvlText w:val="%4."/>
      <w:lvlJc w:val="left"/>
      <w:pPr>
        <w:ind w:left="3510" w:hanging="360"/>
      </w:pPr>
    </w:lvl>
    <w:lvl w:ilvl="4" w:tplc="2C0A0019" w:tentative="1">
      <w:start w:val="1"/>
      <w:numFmt w:val="lowerLetter"/>
      <w:lvlText w:val="%5."/>
      <w:lvlJc w:val="left"/>
      <w:pPr>
        <w:ind w:left="4230" w:hanging="360"/>
      </w:pPr>
    </w:lvl>
    <w:lvl w:ilvl="5" w:tplc="2C0A001B" w:tentative="1">
      <w:start w:val="1"/>
      <w:numFmt w:val="lowerRoman"/>
      <w:lvlText w:val="%6."/>
      <w:lvlJc w:val="right"/>
      <w:pPr>
        <w:ind w:left="4950" w:hanging="180"/>
      </w:pPr>
    </w:lvl>
    <w:lvl w:ilvl="6" w:tplc="2C0A000F" w:tentative="1">
      <w:start w:val="1"/>
      <w:numFmt w:val="decimal"/>
      <w:lvlText w:val="%7."/>
      <w:lvlJc w:val="left"/>
      <w:pPr>
        <w:ind w:left="5670" w:hanging="360"/>
      </w:pPr>
    </w:lvl>
    <w:lvl w:ilvl="7" w:tplc="2C0A0019" w:tentative="1">
      <w:start w:val="1"/>
      <w:numFmt w:val="lowerLetter"/>
      <w:lvlText w:val="%8."/>
      <w:lvlJc w:val="left"/>
      <w:pPr>
        <w:ind w:left="6390" w:hanging="360"/>
      </w:pPr>
    </w:lvl>
    <w:lvl w:ilvl="8" w:tplc="2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7F37"/>
    <w:multiLevelType w:val="multilevel"/>
    <w:tmpl w:val="2F5EA1F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25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43A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17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5ADE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3F1A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08E5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19B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35D9"/>
    <w:rsid w:val="00395189"/>
    <w:rsid w:val="00395E6E"/>
    <w:rsid w:val="00395E9A"/>
    <w:rsid w:val="003973E6"/>
    <w:rsid w:val="00397FE2"/>
    <w:rsid w:val="003A104D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D700D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37F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4B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2252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32CE"/>
    <w:rsid w:val="00717554"/>
    <w:rsid w:val="00717C2E"/>
    <w:rsid w:val="00720488"/>
    <w:rsid w:val="00723846"/>
    <w:rsid w:val="0072453B"/>
    <w:rsid w:val="00724F77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3CD4"/>
    <w:rsid w:val="007448FE"/>
    <w:rsid w:val="00746B0A"/>
    <w:rsid w:val="007537A7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97628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08AD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1DA"/>
    <w:rsid w:val="0086437E"/>
    <w:rsid w:val="008650D0"/>
    <w:rsid w:val="00865BE0"/>
    <w:rsid w:val="00872804"/>
    <w:rsid w:val="008751F9"/>
    <w:rsid w:val="00882EC5"/>
    <w:rsid w:val="0088326A"/>
    <w:rsid w:val="00893ECE"/>
    <w:rsid w:val="008940A2"/>
    <w:rsid w:val="008A2EA4"/>
    <w:rsid w:val="008A64C9"/>
    <w:rsid w:val="008A72E1"/>
    <w:rsid w:val="008B4F61"/>
    <w:rsid w:val="008C080D"/>
    <w:rsid w:val="008C0D43"/>
    <w:rsid w:val="008C202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28E4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4F45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3C32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27D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66FD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468"/>
    <w:rsid w:val="00D50DD2"/>
    <w:rsid w:val="00D57CDF"/>
    <w:rsid w:val="00D627A0"/>
    <w:rsid w:val="00D77E02"/>
    <w:rsid w:val="00D80336"/>
    <w:rsid w:val="00D859AF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378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05B1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0776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73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nfasis">
    <w:name w:val="Emphasis"/>
    <w:basedOn w:val="Fuentedeprrafopredeter"/>
    <w:qFormat/>
    <w:rsid w:val="00893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  <w:style w:type="character" w:styleId="nfasis">
    <w:name w:val="Emphasis"/>
    <w:basedOn w:val="Fuentedeprrafopredeter"/>
    <w:qFormat/>
    <w:rsid w:val="00893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822B-372C-4D4B-B5AF-25D08C54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6</cp:revision>
  <cp:lastPrinted>2019-10-17T15:54:00Z</cp:lastPrinted>
  <dcterms:created xsi:type="dcterms:W3CDTF">2023-09-12T14:14:00Z</dcterms:created>
  <dcterms:modified xsi:type="dcterms:W3CDTF">2023-09-12T14:53:00Z</dcterms:modified>
</cp:coreProperties>
</file>